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C4" w:rsidRDefault="00A50793" w:rsidP="00A507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A50793" w:rsidRDefault="00A50793" w:rsidP="00A5079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Учредительного собрания первичной организации ДОСААФ</w:t>
      </w:r>
    </w:p>
    <w:p w:rsidR="00A50793" w:rsidRDefault="00A50793" w:rsidP="00A507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Московской</w:t>
      </w:r>
      <w:proofErr w:type="gramEnd"/>
      <w:r>
        <w:rPr>
          <w:sz w:val="28"/>
          <w:szCs w:val="28"/>
        </w:rPr>
        <w:t xml:space="preserve"> РОС ДОСААФ </w:t>
      </w:r>
    </w:p>
    <w:p w:rsidR="00A50793" w:rsidRDefault="00A50793" w:rsidP="00A50793">
      <w:pPr>
        <w:rPr>
          <w:sz w:val="28"/>
          <w:szCs w:val="28"/>
        </w:rPr>
      </w:pPr>
    </w:p>
    <w:p w:rsidR="00A50793" w:rsidRDefault="00A50793" w:rsidP="00A50793">
      <w:pPr>
        <w:rPr>
          <w:sz w:val="28"/>
          <w:szCs w:val="28"/>
        </w:rPr>
      </w:pPr>
      <w:r>
        <w:rPr>
          <w:sz w:val="28"/>
          <w:szCs w:val="28"/>
        </w:rPr>
        <w:t>06 октября 2014 г.</w:t>
      </w:r>
    </w:p>
    <w:p w:rsidR="00A50793" w:rsidRDefault="00A50793" w:rsidP="00A5079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A50793" w:rsidRDefault="00A50793" w:rsidP="00A507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О создании первичной организации ДОСААФ в </w:t>
      </w:r>
      <w:r w:rsidRPr="00A50793">
        <w:rPr>
          <w:sz w:val="28"/>
          <w:szCs w:val="28"/>
          <w:u w:val="single"/>
        </w:rPr>
        <w:t>Минском консультационно-диагностическом центре</w:t>
      </w:r>
      <w:r>
        <w:rPr>
          <w:sz w:val="28"/>
          <w:szCs w:val="28"/>
        </w:rPr>
        <w:t>.</w:t>
      </w:r>
    </w:p>
    <w:p w:rsidR="00A50793" w:rsidRDefault="00A50793" w:rsidP="00A507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Выборы председателя первичной организационной структуры (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) и его заместителя.</w:t>
      </w:r>
    </w:p>
    <w:p w:rsidR="00A50793" w:rsidRDefault="00A50793" w:rsidP="00A507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Прием в члены ДОСААФ.</w:t>
      </w:r>
    </w:p>
    <w:p w:rsidR="000C325A" w:rsidRDefault="00A50793" w:rsidP="00A507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О размерах и периодичности уплаты членских взносов.</w:t>
      </w:r>
    </w:p>
    <w:p w:rsidR="000C325A" w:rsidRDefault="000C325A" w:rsidP="00A50793">
      <w:pPr>
        <w:spacing w:after="0" w:line="240" w:lineRule="auto"/>
        <w:rPr>
          <w:sz w:val="28"/>
          <w:szCs w:val="28"/>
        </w:rPr>
      </w:pPr>
    </w:p>
    <w:p w:rsidR="00A50793" w:rsidRDefault="000C325A" w:rsidP="000C32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ПРИСУТСТВОВАЛО __________ человек.</w:t>
      </w:r>
    </w:p>
    <w:p w:rsidR="000C325A" w:rsidRDefault="000C325A" w:rsidP="000C325A">
      <w:pPr>
        <w:spacing w:after="0" w:line="240" w:lineRule="auto"/>
        <w:jc w:val="center"/>
        <w:rPr>
          <w:sz w:val="28"/>
          <w:szCs w:val="28"/>
        </w:rPr>
      </w:pPr>
    </w:p>
    <w:p w:rsidR="000C325A" w:rsidRDefault="000C325A" w:rsidP="000C32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0C325A" w:rsidRDefault="000C325A" w:rsidP="000C325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Образовать первичную организацию ДОСААФ в </w:t>
      </w:r>
      <w:r w:rsidRPr="000C325A">
        <w:rPr>
          <w:sz w:val="28"/>
          <w:szCs w:val="28"/>
          <w:u w:val="single"/>
        </w:rPr>
        <w:t>Минском консультационно-диагностическом центре</w:t>
      </w:r>
      <w:r>
        <w:rPr>
          <w:sz w:val="28"/>
          <w:szCs w:val="28"/>
        </w:rPr>
        <w:t>.</w:t>
      </w:r>
    </w:p>
    <w:p w:rsidR="000C325A" w:rsidRDefault="000C325A" w:rsidP="000C325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 ДОСААФ</w:t>
      </w:r>
      <w:r w:rsidR="00EF1B07" w:rsidRPr="00EF1B07">
        <w:rPr>
          <w:sz w:val="28"/>
          <w:szCs w:val="28"/>
        </w:rPr>
        <w:t xml:space="preserve"> </w:t>
      </w:r>
      <w:proofErr w:type="spellStart"/>
      <w:r w:rsidR="00EF1B07">
        <w:rPr>
          <w:sz w:val="28"/>
          <w:szCs w:val="28"/>
        </w:rPr>
        <w:t>Седнева</w:t>
      </w:r>
      <w:proofErr w:type="spellEnd"/>
      <w:r w:rsidR="00EF1B07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="00EF1B07">
        <w:rPr>
          <w:sz w:val="28"/>
          <w:szCs w:val="28"/>
        </w:rPr>
        <w:t>Я.</w:t>
      </w:r>
      <w:r>
        <w:rPr>
          <w:sz w:val="28"/>
          <w:szCs w:val="28"/>
        </w:rPr>
        <w:t>, его заместителем – Толкачева А.С.</w:t>
      </w:r>
    </w:p>
    <w:p w:rsidR="000C325A" w:rsidRDefault="000C325A" w:rsidP="000C325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Принять в члены ДОСААФ на основании заявле</w:t>
      </w:r>
      <w:r w:rsidR="001E366A">
        <w:rPr>
          <w:sz w:val="28"/>
          <w:szCs w:val="28"/>
        </w:rPr>
        <w:t>ний ____ человек согласно списку</w:t>
      </w:r>
      <w:r>
        <w:rPr>
          <w:sz w:val="28"/>
          <w:szCs w:val="28"/>
        </w:rPr>
        <w:t>.</w:t>
      </w:r>
    </w:p>
    <w:p w:rsidR="000C325A" w:rsidRDefault="000C325A" w:rsidP="000C325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Определить вступительный взнос в размере 5000 руб., членский взнос 5000 руб. в год.</w:t>
      </w:r>
    </w:p>
    <w:p w:rsidR="000C325A" w:rsidRDefault="009172F2" w:rsidP="000C325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Членские взносы уплачиваются один раз в течение календарного года.</w:t>
      </w:r>
    </w:p>
    <w:p w:rsidR="009172F2" w:rsidRDefault="009172F2" w:rsidP="000C325A">
      <w:pPr>
        <w:pStyle w:val="a3"/>
        <w:spacing w:after="0" w:line="240" w:lineRule="auto"/>
        <w:rPr>
          <w:sz w:val="28"/>
          <w:szCs w:val="28"/>
        </w:rPr>
      </w:pPr>
    </w:p>
    <w:p w:rsidR="009172F2" w:rsidRDefault="009172F2" w:rsidP="009172F2">
      <w:pPr>
        <w:pStyle w:val="a3"/>
        <w:spacing w:after="0" w:line="240" w:lineRule="auto"/>
        <w:ind w:left="0"/>
        <w:rPr>
          <w:sz w:val="28"/>
          <w:szCs w:val="28"/>
        </w:rPr>
      </w:pPr>
    </w:p>
    <w:p w:rsidR="009172F2" w:rsidRDefault="009172F2" w:rsidP="009172F2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первичной организации</w:t>
      </w:r>
    </w:p>
    <w:p w:rsidR="009172F2" w:rsidRPr="000C325A" w:rsidRDefault="009172F2" w:rsidP="009172F2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ДОСААФ                                                                         </w:t>
      </w:r>
      <w:r w:rsidR="00EF1B07">
        <w:rPr>
          <w:sz w:val="28"/>
          <w:szCs w:val="28"/>
        </w:rPr>
        <w:t xml:space="preserve">                             А.Я. </w:t>
      </w:r>
      <w:proofErr w:type="spellStart"/>
      <w:r w:rsidR="00EF1B07">
        <w:rPr>
          <w:sz w:val="28"/>
          <w:szCs w:val="28"/>
        </w:rPr>
        <w:t>Седнев</w:t>
      </w:r>
      <w:proofErr w:type="spellEnd"/>
    </w:p>
    <w:p w:rsidR="00A50793" w:rsidRPr="00A50793" w:rsidRDefault="00A50793" w:rsidP="00A50793">
      <w:pPr>
        <w:jc w:val="center"/>
        <w:rPr>
          <w:sz w:val="28"/>
          <w:szCs w:val="28"/>
        </w:rPr>
      </w:pPr>
    </w:p>
    <w:sectPr w:rsidR="00A50793" w:rsidRPr="00A50793" w:rsidSect="008A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428DB"/>
    <w:multiLevelType w:val="hybridMultilevel"/>
    <w:tmpl w:val="9E34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93"/>
    <w:rsid w:val="000C325A"/>
    <w:rsid w:val="001E366A"/>
    <w:rsid w:val="0024039A"/>
    <w:rsid w:val="008A3FC4"/>
    <w:rsid w:val="008C586E"/>
    <w:rsid w:val="009172F2"/>
    <w:rsid w:val="00A50793"/>
    <w:rsid w:val="00B05A33"/>
    <w:rsid w:val="00B910FB"/>
    <w:rsid w:val="00EF1B07"/>
    <w:rsid w:val="00F7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mkdc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eng_434_2</dc:creator>
  <cp:keywords/>
  <dc:description/>
  <cp:lastModifiedBy>eng_434_2</cp:lastModifiedBy>
  <cp:revision>4</cp:revision>
  <dcterms:created xsi:type="dcterms:W3CDTF">2014-10-06T09:22:00Z</dcterms:created>
  <dcterms:modified xsi:type="dcterms:W3CDTF">2014-10-06T09:25:00Z</dcterms:modified>
</cp:coreProperties>
</file>