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B684" w14:textId="77777777" w:rsidR="00BB7AC9" w:rsidRPr="00BB7AC9" w:rsidRDefault="00BB7AC9" w:rsidP="00BB7AC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AC9">
        <w:rPr>
          <w:color w:val="000000"/>
          <w:sz w:val="28"/>
          <w:szCs w:val="28"/>
        </w:rPr>
        <w:t>График приема граждан и индивидуальных предпринимателей</w:t>
      </w:r>
    </w:p>
    <w:p w14:paraId="6597EDB9" w14:textId="77777777" w:rsidR="00BB7AC9" w:rsidRPr="00BB7AC9" w:rsidRDefault="00BB7AC9" w:rsidP="00BB7AC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AC9">
        <w:rPr>
          <w:color w:val="000000"/>
          <w:sz w:val="28"/>
          <w:szCs w:val="28"/>
        </w:rPr>
        <w:t>главным врачом, заместителями главного врача и руководителями</w:t>
      </w:r>
    </w:p>
    <w:p w14:paraId="1087B125" w14:textId="77777777" w:rsidR="00BB7AC9" w:rsidRPr="00BB7AC9" w:rsidRDefault="00BB7AC9" w:rsidP="00BB7AC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AC9">
        <w:rPr>
          <w:color w:val="000000"/>
          <w:sz w:val="28"/>
          <w:szCs w:val="28"/>
        </w:rPr>
        <w:t>структурных подразделений в учреждении здравоохранения</w:t>
      </w:r>
    </w:p>
    <w:p w14:paraId="40A3913D" w14:textId="77777777" w:rsidR="00BB7AC9" w:rsidRDefault="00BB7AC9" w:rsidP="00BB7AC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AC9">
        <w:rPr>
          <w:color w:val="000000"/>
          <w:sz w:val="28"/>
          <w:szCs w:val="28"/>
        </w:rPr>
        <w:t>«Минский клинический консультативно-диагностический центр»</w:t>
      </w:r>
    </w:p>
    <w:p w14:paraId="5E079EDC" w14:textId="77777777" w:rsidR="00BB7AC9" w:rsidRPr="00BB7AC9" w:rsidRDefault="00BB7AC9" w:rsidP="00BB7AC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AC9">
        <w:rPr>
          <w:color w:val="000000"/>
          <w:sz w:val="28"/>
          <w:szCs w:val="28"/>
        </w:rPr>
        <w:t>осуществляется без записи</w:t>
      </w:r>
    </w:p>
    <w:p w14:paraId="6566459F" w14:textId="77777777" w:rsidR="00542430" w:rsidRDefault="00542430"/>
    <w:tbl>
      <w:tblPr>
        <w:tblW w:w="10659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2126"/>
        <w:gridCol w:w="3957"/>
      </w:tblGrid>
      <w:tr w:rsidR="0062351A" w14:paraId="47E2A1F8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D97" w14:textId="77777777" w:rsidR="0062351A" w:rsidRDefault="0062351A" w:rsidP="00304EBC">
            <w:pPr>
              <w:pStyle w:val="1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Главный врач</w:t>
            </w:r>
          </w:p>
          <w:p w14:paraId="04A0D1C2" w14:textId="77777777" w:rsidR="0062351A" w:rsidRDefault="00BB7AC9" w:rsidP="00304EBC">
            <w:pPr>
              <w:spacing w:line="276" w:lineRule="auto"/>
              <w:ind w:firstLine="709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  <w:u w:val="single"/>
              </w:rPr>
              <w:t>Белянкина Юлия Ивановна</w:t>
            </w:r>
          </w:p>
          <w:p w14:paraId="289B9FEC" w14:textId="77777777" w:rsidR="0062351A" w:rsidRDefault="0062351A" w:rsidP="00304EBC">
            <w:pPr>
              <w:spacing w:line="276" w:lineRule="auto"/>
              <w:ind w:firstLine="709"/>
              <w:jc w:val="center"/>
              <w:rPr>
                <w:bCs/>
                <w:iCs/>
                <w:sz w:val="30"/>
                <w:szCs w:val="30"/>
              </w:rPr>
            </w:pPr>
          </w:p>
          <w:p w14:paraId="7552ED29" w14:textId="77777777" w:rsidR="0062351A" w:rsidRDefault="0062351A" w:rsidP="00304EBC">
            <w:pPr>
              <w:spacing w:line="276" w:lineRule="auto"/>
              <w:ind w:firstLine="709"/>
              <w:jc w:val="center"/>
              <w:rPr>
                <w:bCs/>
                <w:iCs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23A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</w:p>
          <w:p w14:paraId="6E6AC6EF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115EC40D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 246</w:t>
            </w:r>
          </w:p>
          <w:p w14:paraId="7B93D8B2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приемная</w:t>
            </w:r>
          </w:p>
          <w:p w14:paraId="71ED2AC8" w14:textId="77777777" w:rsidR="0062351A" w:rsidRDefault="0062351A" w:rsidP="007634EA">
            <w:pPr>
              <w:spacing w:line="276" w:lineRule="auto"/>
              <w:jc w:val="center"/>
              <w:rPr>
                <w:bCs/>
                <w:iCs/>
                <w:smallCap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BB7AC9">
              <w:rPr>
                <w:bCs/>
                <w:iCs/>
                <w:sz w:val="30"/>
                <w:szCs w:val="30"/>
              </w:rPr>
              <w:t>3</w:t>
            </w:r>
            <w:r w:rsidR="007634EA">
              <w:rPr>
                <w:bCs/>
                <w:iCs/>
                <w:sz w:val="30"/>
                <w:szCs w:val="30"/>
              </w:rPr>
              <w:t>78</w:t>
            </w:r>
            <w:r>
              <w:rPr>
                <w:bCs/>
                <w:iCs/>
                <w:sz w:val="30"/>
                <w:szCs w:val="30"/>
              </w:rPr>
              <w:t xml:space="preserve"> 1</w:t>
            </w:r>
            <w:r w:rsidR="007634EA">
              <w:rPr>
                <w:bCs/>
                <w:iCs/>
                <w:sz w:val="30"/>
                <w:szCs w:val="30"/>
              </w:rPr>
              <w:t>9</w:t>
            </w:r>
            <w:r>
              <w:rPr>
                <w:bCs/>
                <w:iCs/>
                <w:sz w:val="30"/>
                <w:szCs w:val="30"/>
              </w:rPr>
              <w:t xml:space="preserve"> </w:t>
            </w:r>
            <w:r w:rsidR="007634EA">
              <w:rPr>
                <w:bCs/>
                <w:iCs/>
                <w:sz w:val="30"/>
                <w:szCs w:val="30"/>
              </w:rPr>
              <w:t>74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041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</w:p>
          <w:p w14:paraId="3CA0D25C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00B2D79C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1,</w:t>
            </w:r>
            <w:r w:rsidR="00BB7AC9">
              <w:rPr>
                <w:bCs/>
                <w:iCs/>
                <w:sz w:val="30"/>
                <w:szCs w:val="30"/>
              </w:rPr>
              <w:t>2,</w:t>
            </w:r>
            <w:r>
              <w:rPr>
                <w:bCs/>
                <w:iCs/>
                <w:sz w:val="30"/>
                <w:szCs w:val="30"/>
              </w:rPr>
              <w:t>3,</w:t>
            </w:r>
            <w:r w:rsidR="00BB7AC9">
              <w:rPr>
                <w:bCs/>
                <w:iCs/>
                <w:sz w:val="30"/>
                <w:szCs w:val="30"/>
              </w:rPr>
              <w:t>4,</w:t>
            </w:r>
            <w:r>
              <w:rPr>
                <w:bCs/>
                <w:iCs/>
                <w:sz w:val="30"/>
                <w:szCs w:val="30"/>
              </w:rPr>
              <w:t xml:space="preserve">5 четверг месяца </w:t>
            </w:r>
          </w:p>
          <w:p w14:paraId="68063A62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08.30-13.00</w:t>
            </w:r>
          </w:p>
          <w:p w14:paraId="51FAC314" w14:textId="77777777" w:rsidR="0062351A" w:rsidRDefault="007634E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3 суббота месяца</w:t>
            </w:r>
            <w:r w:rsidR="0062351A">
              <w:rPr>
                <w:bCs/>
                <w:iCs/>
                <w:sz w:val="30"/>
                <w:szCs w:val="30"/>
              </w:rPr>
              <w:t xml:space="preserve">: </w:t>
            </w:r>
          </w:p>
          <w:p w14:paraId="1C1AB6C7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09.00-12.00</w:t>
            </w:r>
          </w:p>
        </w:tc>
      </w:tr>
      <w:tr w:rsidR="0062351A" w14:paraId="7265935F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9157" w14:textId="77777777" w:rsidR="0062351A" w:rsidRDefault="0062351A" w:rsidP="00304EB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Заместитель главного врача по медицинской части</w:t>
            </w:r>
          </w:p>
          <w:p w14:paraId="4C10A62C" w14:textId="77777777" w:rsidR="0062351A" w:rsidRDefault="0062351A" w:rsidP="00304EB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  <w:t>Рудкова Елена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195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</w:p>
          <w:p w14:paraId="344C14AD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65C1F8A1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 246</w:t>
            </w:r>
          </w:p>
          <w:p w14:paraId="5D6C12C7" w14:textId="77777777" w:rsidR="0062351A" w:rsidRDefault="0062351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7634EA">
              <w:rPr>
                <w:bCs/>
                <w:iCs/>
                <w:sz w:val="30"/>
                <w:szCs w:val="30"/>
              </w:rPr>
              <w:t>379</w:t>
            </w:r>
            <w:r>
              <w:rPr>
                <w:bCs/>
                <w:iCs/>
                <w:sz w:val="30"/>
                <w:szCs w:val="30"/>
              </w:rPr>
              <w:t xml:space="preserve"> 13 23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316A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5F89702B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Вторник 08.00 – 10.00</w:t>
            </w:r>
          </w:p>
          <w:p w14:paraId="36A11875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Пятница 08.00 - 10.00 </w:t>
            </w:r>
          </w:p>
          <w:p w14:paraId="5D341D7D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2-я суббота месяца:</w:t>
            </w:r>
          </w:p>
          <w:p w14:paraId="335C2E36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 9.00 – 12.00</w:t>
            </w:r>
          </w:p>
        </w:tc>
      </w:tr>
      <w:tr w:rsidR="0062351A" w14:paraId="121ED82C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7D6" w14:textId="77777777" w:rsidR="0062351A" w:rsidRDefault="0062351A" w:rsidP="00304EB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  <w:lang w:val="ru-RU"/>
              </w:rPr>
              <w:t>организационно-методической работе</w:t>
            </w:r>
          </w:p>
          <w:p w14:paraId="7BDA8E30" w14:textId="77777777" w:rsidR="0062351A" w:rsidRDefault="0062351A" w:rsidP="00304EBC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  <w:t xml:space="preserve">Шульжицкая </w:t>
            </w:r>
          </w:p>
          <w:p w14:paraId="0A8DB24A" w14:textId="77777777" w:rsidR="0062351A" w:rsidRDefault="0062351A" w:rsidP="00304EBC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  <w:t>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7541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2E883D8B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 245</w:t>
            </w:r>
          </w:p>
          <w:p w14:paraId="3BADCBF2" w14:textId="77777777" w:rsidR="0062351A" w:rsidRDefault="0062351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7634EA">
              <w:rPr>
                <w:bCs/>
                <w:iCs/>
                <w:sz w:val="30"/>
                <w:szCs w:val="30"/>
              </w:rPr>
              <w:t>378</w:t>
            </w:r>
            <w:r>
              <w:rPr>
                <w:bCs/>
                <w:iCs/>
                <w:sz w:val="30"/>
                <w:szCs w:val="30"/>
              </w:rPr>
              <w:t>9350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E393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66A83E04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Среда </w:t>
            </w:r>
            <w:r w:rsidR="007634EA">
              <w:rPr>
                <w:bCs/>
                <w:iCs/>
                <w:sz w:val="30"/>
                <w:szCs w:val="30"/>
              </w:rPr>
              <w:t>09</w:t>
            </w:r>
            <w:r>
              <w:rPr>
                <w:bCs/>
                <w:iCs/>
                <w:sz w:val="30"/>
                <w:szCs w:val="30"/>
              </w:rPr>
              <w:t>.00 - 1</w:t>
            </w:r>
            <w:r w:rsidR="007634EA">
              <w:rPr>
                <w:bCs/>
                <w:iCs/>
                <w:sz w:val="30"/>
                <w:szCs w:val="30"/>
              </w:rPr>
              <w:t>1</w:t>
            </w:r>
            <w:r>
              <w:rPr>
                <w:bCs/>
                <w:iCs/>
                <w:sz w:val="30"/>
                <w:szCs w:val="30"/>
              </w:rPr>
              <w:t xml:space="preserve">.00 </w:t>
            </w:r>
          </w:p>
          <w:p w14:paraId="5F600175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Четверг </w:t>
            </w:r>
            <w:r w:rsidR="007634EA">
              <w:rPr>
                <w:bCs/>
                <w:iCs/>
                <w:sz w:val="30"/>
                <w:szCs w:val="30"/>
              </w:rPr>
              <w:t>17</w:t>
            </w:r>
            <w:r>
              <w:rPr>
                <w:bCs/>
                <w:iCs/>
                <w:sz w:val="30"/>
                <w:szCs w:val="30"/>
              </w:rPr>
              <w:t>.00 – 1</w:t>
            </w:r>
            <w:r w:rsidR="007634EA">
              <w:rPr>
                <w:bCs/>
                <w:iCs/>
                <w:sz w:val="30"/>
                <w:szCs w:val="30"/>
              </w:rPr>
              <w:t>9</w:t>
            </w:r>
            <w:r>
              <w:rPr>
                <w:bCs/>
                <w:iCs/>
                <w:sz w:val="30"/>
                <w:szCs w:val="30"/>
              </w:rPr>
              <w:t>.00</w:t>
            </w:r>
          </w:p>
          <w:p w14:paraId="0124D5D3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4-я суббота месяца:</w:t>
            </w:r>
          </w:p>
          <w:p w14:paraId="7D2BBDD7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 9.00 – 12.00</w:t>
            </w:r>
          </w:p>
        </w:tc>
      </w:tr>
      <w:tr w:rsidR="0062351A" w14:paraId="27C498B5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0C3" w14:textId="77777777" w:rsidR="0062351A" w:rsidRDefault="0062351A" w:rsidP="00304EBC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Заместитель главного врача по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  <w:lang w:val="ru-RU"/>
              </w:rPr>
              <w:t xml:space="preserve"> </w:t>
            </w:r>
          </w:p>
          <w:p w14:paraId="758ADC31" w14:textId="77777777" w:rsidR="0062351A" w:rsidRDefault="0062351A" w:rsidP="00304EBC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lang w:val="ru-RU"/>
              </w:rPr>
              <w:t>внебюджетной деятельности</w:t>
            </w:r>
          </w:p>
          <w:p w14:paraId="6B2E3E75" w14:textId="77777777" w:rsidR="0062351A" w:rsidRDefault="0062351A" w:rsidP="00304EBC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  <w:t xml:space="preserve">Толкачёв </w:t>
            </w:r>
          </w:p>
          <w:p w14:paraId="681EF5AE" w14:textId="77777777" w:rsidR="0062351A" w:rsidRDefault="0062351A" w:rsidP="00304EBC">
            <w:pPr>
              <w:pStyle w:val="1"/>
              <w:spacing w:before="0" w:after="0"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ru-RU"/>
              </w:rPr>
              <w:t>Анатолий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F2B3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26427261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 426</w:t>
            </w:r>
          </w:p>
          <w:p w14:paraId="5E2AB34D" w14:textId="77777777" w:rsidR="0062351A" w:rsidRDefault="0062351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7634EA">
              <w:rPr>
                <w:bCs/>
                <w:iCs/>
                <w:sz w:val="30"/>
                <w:szCs w:val="30"/>
              </w:rPr>
              <w:t>338</w:t>
            </w:r>
            <w:r>
              <w:rPr>
                <w:bCs/>
                <w:iCs/>
                <w:sz w:val="30"/>
                <w:szCs w:val="30"/>
              </w:rPr>
              <w:t>-94-59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766D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16250B31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Вторник 10.00-12.00</w:t>
            </w:r>
          </w:p>
          <w:p w14:paraId="262B173E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1-я суббота месяца:</w:t>
            </w:r>
          </w:p>
          <w:p w14:paraId="5E276117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 9.00 – 12.00</w:t>
            </w:r>
          </w:p>
        </w:tc>
      </w:tr>
      <w:tr w:rsidR="0062351A" w14:paraId="277E1298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1A11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Заведующий отделением функциональной диагностики</w:t>
            </w:r>
          </w:p>
          <w:p w14:paraId="29ABCE80" w14:textId="77777777" w:rsidR="0062351A" w:rsidRDefault="007634EA" w:rsidP="00304EBC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Козик Н.Д.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D38D" w14:textId="77777777" w:rsidR="0062351A" w:rsidRDefault="0062351A" w:rsidP="00304EBC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0"/>
                <w:szCs w:val="30"/>
              </w:rPr>
              <w:t>Кабинет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0"/>
                <w:szCs w:val="30"/>
                <w:lang w:val="ru-RU"/>
              </w:rPr>
              <w:t xml:space="preserve"> №329</w:t>
            </w:r>
          </w:p>
          <w:p w14:paraId="764993E6" w14:textId="77777777" w:rsidR="0062351A" w:rsidRDefault="0062351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7634EA">
              <w:rPr>
                <w:bCs/>
                <w:iCs/>
                <w:sz w:val="30"/>
                <w:szCs w:val="30"/>
              </w:rPr>
              <w:t>300</w:t>
            </w:r>
            <w:r>
              <w:rPr>
                <w:bCs/>
                <w:iCs/>
                <w:sz w:val="30"/>
                <w:szCs w:val="30"/>
              </w:rPr>
              <w:t>-19-86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C9EC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623E6E2D" w14:textId="77777777" w:rsidR="0062351A" w:rsidRDefault="007634E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Понедель</w:t>
            </w:r>
            <w:r w:rsidR="0062351A">
              <w:rPr>
                <w:bCs/>
                <w:iCs/>
                <w:sz w:val="30"/>
                <w:szCs w:val="30"/>
              </w:rPr>
              <w:t>ник 1</w:t>
            </w:r>
            <w:r>
              <w:rPr>
                <w:bCs/>
                <w:iCs/>
                <w:sz w:val="30"/>
                <w:szCs w:val="30"/>
              </w:rPr>
              <w:t>2</w:t>
            </w:r>
            <w:r w:rsidR="0062351A">
              <w:rPr>
                <w:bCs/>
                <w:iCs/>
                <w:sz w:val="30"/>
                <w:szCs w:val="30"/>
              </w:rPr>
              <w:t>.00-1</w:t>
            </w:r>
            <w:r>
              <w:rPr>
                <w:bCs/>
                <w:iCs/>
                <w:sz w:val="30"/>
                <w:szCs w:val="30"/>
              </w:rPr>
              <w:t>4</w:t>
            </w:r>
            <w:r w:rsidR="0062351A">
              <w:rPr>
                <w:bCs/>
                <w:iCs/>
                <w:sz w:val="30"/>
                <w:szCs w:val="30"/>
              </w:rPr>
              <w:t>.00</w:t>
            </w:r>
          </w:p>
          <w:p w14:paraId="10158F8A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1-я суббота месяца:</w:t>
            </w:r>
          </w:p>
          <w:p w14:paraId="263056C9" w14:textId="77777777" w:rsidR="0062351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 9.00 – 12.00</w:t>
            </w:r>
          </w:p>
        </w:tc>
      </w:tr>
      <w:tr w:rsidR="0062351A" w14:paraId="56102169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2630" w14:textId="77777777" w:rsidR="0062351A" w:rsidRDefault="0062351A" w:rsidP="00304EBC">
            <w:pPr>
              <w:pStyle w:val="21"/>
              <w:spacing w:after="0" w:line="240" w:lineRule="auto"/>
              <w:jc w:val="center"/>
              <w:rPr>
                <w:bCs w:val="0"/>
                <w:iCs/>
                <w:sz w:val="30"/>
                <w:szCs w:val="30"/>
                <w:lang w:val="ru-RU"/>
              </w:rPr>
            </w:pPr>
            <w:r>
              <w:rPr>
                <w:bCs w:val="0"/>
                <w:iCs/>
                <w:sz w:val="30"/>
                <w:szCs w:val="30"/>
              </w:rPr>
              <w:t>Заведующ</w:t>
            </w:r>
            <w:r>
              <w:rPr>
                <w:bCs w:val="0"/>
                <w:iCs/>
                <w:sz w:val="30"/>
                <w:szCs w:val="30"/>
                <w:lang w:val="ru-RU"/>
              </w:rPr>
              <w:t>ий</w:t>
            </w:r>
            <w:r>
              <w:rPr>
                <w:bCs w:val="0"/>
                <w:iCs/>
                <w:sz w:val="30"/>
                <w:szCs w:val="30"/>
              </w:rPr>
              <w:t xml:space="preserve"> </w:t>
            </w:r>
            <w:r>
              <w:rPr>
                <w:bCs w:val="0"/>
                <w:iCs/>
                <w:sz w:val="30"/>
                <w:szCs w:val="30"/>
                <w:lang w:val="ru-RU"/>
              </w:rPr>
              <w:t>консультационным отделением</w:t>
            </w:r>
            <w:r w:rsidR="007634EA">
              <w:rPr>
                <w:bCs w:val="0"/>
                <w:iCs/>
                <w:sz w:val="30"/>
                <w:szCs w:val="30"/>
                <w:lang w:val="ru-RU"/>
              </w:rPr>
              <w:t xml:space="preserve"> №1</w:t>
            </w:r>
          </w:p>
          <w:p w14:paraId="4371D887" w14:textId="77777777" w:rsidR="0062351A" w:rsidRDefault="0062351A" w:rsidP="00304EBC">
            <w:pPr>
              <w:pStyle w:val="21"/>
              <w:spacing w:after="0" w:line="240" w:lineRule="auto"/>
              <w:jc w:val="center"/>
              <w:rPr>
                <w:bCs w:val="0"/>
                <w:iCs/>
                <w:sz w:val="30"/>
                <w:szCs w:val="30"/>
                <w:u w:val="single"/>
                <w:lang w:val="ru-RU"/>
              </w:rPr>
            </w:pPr>
            <w:r>
              <w:rPr>
                <w:bCs w:val="0"/>
                <w:iCs/>
                <w:sz w:val="30"/>
                <w:szCs w:val="30"/>
                <w:lang w:val="ru-RU"/>
              </w:rPr>
              <w:t>Рачкова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8BC3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07DA6DB8" w14:textId="77777777" w:rsidR="0062351A" w:rsidRDefault="0062351A" w:rsidP="00304EBC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№202,</w:t>
            </w:r>
          </w:p>
          <w:p w14:paraId="61AFCFF5" w14:textId="77777777" w:rsidR="0062351A" w:rsidRDefault="0062351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7634EA">
              <w:rPr>
                <w:bCs/>
                <w:iCs/>
                <w:sz w:val="30"/>
                <w:szCs w:val="30"/>
              </w:rPr>
              <w:t>304</w:t>
            </w:r>
            <w:r>
              <w:rPr>
                <w:bCs/>
                <w:iCs/>
                <w:sz w:val="30"/>
                <w:szCs w:val="30"/>
              </w:rPr>
              <w:t>-19-87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47A" w14:textId="77777777" w:rsidR="0062351A" w:rsidRDefault="0062351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4C4EDEDB" w14:textId="77777777" w:rsidR="0062351A" w:rsidRDefault="007634E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Понедельник 16.30-18.30</w:t>
            </w:r>
          </w:p>
          <w:p w14:paraId="08C85CCA" w14:textId="77777777" w:rsidR="0062351A" w:rsidRDefault="007634EA" w:rsidP="00304EBC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Четверг</w:t>
            </w:r>
            <w:r w:rsidR="0062351A">
              <w:rPr>
                <w:bCs/>
                <w:iCs/>
                <w:sz w:val="30"/>
                <w:szCs w:val="30"/>
              </w:rPr>
              <w:t xml:space="preserve"> 1</w:t>
            </w:r>
            <w:r>
              <w:rPr>
                <w:bCs/>
                <w:iCs/>
                <w:sz w:val="30"/>
                <w:szCs w:val="30"/>
              </w:rPr>
              <w:t>2</w:t>
            </w:r>
            <w:r w:rsidR="0062351A">
              <w:rPr>
                <w:bCs/>
                <w:iCs/>
                <w:sz w:val="30"/>
                <w:szCs w:val="30"/>
              </w:rPr>
              <w:t>.</w:t>
            </w:r>
            <w:r>
              <w:rPr>
                <w:bCs/>
                <w:iCs/>
                <w:sz w:val="30"/>
                <w:szCs w:val="30"/>
              </w:rPr>
              <w:t>3</w:t>
            </w:r>
            <w:r w:rsidR="0062351A">
              <w:rPr>
                <w:bCs/>
                <w:iCs/>
                <w:sz w:val="30"/>
                <w:szCs w:val="30"/>
              </w:rPr>
              <w:t>0-1</w:t>
            </w:r>
            <w:r>
              <w:rPr>
                <w:bCs/>
                <w:iCs/>
                <w:sz w:val="30"/>
                <w:szCs w:val="30"/>
              </w:rPr>
              <w:t>3</w:t>
            </w:r>
            <w:r w:rsidR="0062351A">
              <w:rPr>
                <w:bCs/>
                <w:iCs/>
                <w:sz w:val="30"/>
                <w:szCs w:val="30"/>
              </w:rPr>
              <w:t>.</w:t>
            </w:r>
            <w:r>
              <w:rPr>
                <w:bCs/>
                <w:iCs/>
                <w:sz w:val="30"/>
                <w:szCs w:val="30"/>
              </w:rPr>
              <w:t>3</w:t>
            </w:r>
            <w:r w:rsidR="0062351A">
              <w:rPr>
                <w:bCs/>
                <w:iCs/>
                <w:sz w:val="30"/>
                <w:szCs w:val="30"/>
              </w:rPr>
              <w:t>0</w:t>
            </w:r>
          </w:p>
          <w:p w14:paraId="099C7413" w14:textId="77777777" w:rsidR="0062351A" w:rsidRDefault="007634EA" w:rsidP="0062351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5</w:t>
            </w:r>
            <w:r w:rsidR="0062351A">
              <w:rPr>
                <w:bCs/>
                <w:iCs/>
                <w:sz w:val="30"/>
                <w:szCs w:val="30"/>
              </w:rPr>
              <w:t>-я суббота месяца:</w:t>
            </w:r>
          </w:p>
          <w:p w14:paraId="521DA357" w14:textId="77777777" w:rsidR="00DF7C4F" w:rsidRDefault="0062351A" w:rsidP="00DF7C4F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 9.00 – 12.00</w:t>
            </w:r>
          </w:p>
        </w:tc>
      </w:tr>
      <w:tr w:rsidR="007634EA" w14:paraId="44DD5A77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D0F" w14:textId="77777777" w:rsidR="007634EA" w:rsidRDefault="007634EA" w:rsidP="007634EA">
            <w:pPr>
              <w:pStyle w:val="21"/>
              <w:spacing w:after="0" w:line="240" w:lineRule="auto"/>
              <w:jc w:val="center"/>
              <w:rPr>
                <w:bCs w:val="0"/>
                <w:iCs/>
                <w:sz w:val="30"/>
                <w:szCs w:val="30"/>
                <w:lang w:val="ru-RU"/>
              </w:rPr>
            </w:pPr>
            <w:r>
              <w:rPr>
                <w:bCs w:val="0"/>
                <w:iCs/>
                <w:sz w:val="30"/>
                <w:szCs w:val="30"/>
              </w:rPr>
              <w:t>Заведующ</w:t>
            </w:r>
            <w:r>
              <w:rPr>
                <w:bCs w:val="0"/>
                <w:iCs/>
                <w:sz w:val="30"/>
                <w:szCs w:val="30"/>
                <w:lang w:val="ru-RU"/>
              </w:rPr>
              <w:t>ий</w:t>
            </w:r>
            <w:r>
              <w:rPr>
                <w:bCs w:val="0"/>
                <w:iCs/>
                <w:sz w:val="30"/>
                <w:szCs w:val="30"/>
              </w:rPr>
              <w:t xml:space="preserve"> </w:t>
            </w:r>
            <w:r>
              <w:rPr>
                <w:bCs w:val="0"/>
                <w:iCs/>
                <w:sz w:val="30"/>
                <w:szCs w:val="30"/>
                <w:lang w:val="ru-RU"/>
              </w:rPr>
              <w:t>консультационным отделением №2</w:t>
            </w:r>
          </w:p>
          <w:p w14:paraId="50A1F236" w14:textId="77777777" w:rsidR="007634EA" w:rsidRDefault="007634EA" w:rsidP="007634EA">
            <w:pPr>
              <w:pStyle w:val="21"/>
              <w:spacing w:after="0" w:line="240" w:lineRule="auto"/>
              <w:jc w:val="center"/>
              <w:rPr>
                <w:bCs w:val="0"/>
                <w:iCs/>
                <w:sz w:val="30"/>
                <w:szCs w:val="30"/>
                <w:u w:val="single"/>
                <w:lang w:val="ru-RU"/>
              </w:rPr>
            </w:pPr>
            <w:r>
              <w:rPr>
                <w:bCs w:val="0"/>
                <w:iCs/>
                <w:sz w:val="30"/>
                <w:szCs w:val="30"/>
                <w:lang w:val="ru-RU"/>
              </w:rPr>
              <w:lastRenderedPageBreak/>
              <w:t>Белькевич А.Ю.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2AE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Кабинет</w:t>
            </w:r>
          </w:p>
          <w:p w14:paraId="7DCC0115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№228,</w:t>
            </w:r>
          </w:p>
          <w:p w14:paraId="165276D8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тел. 339-39-78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BD1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Время приема</w:t>
            </w:r>
          </w:p>
          <w:p w14:paraId="2120387B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Четверг 10.30-12.00</w:t>
            </w:r>
          </w:p>
          <w:p w14:paraId="6C237B5B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2-я суббота месяца:</w:t>
            </w:r>
          </w:p>
          <w:p w14:paraId="28404680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 9.00 – 12.00</w:t>
            </w:r>
          </w:p>
        </w:tc>
      </w:tr>
      <w:tr w:rsidR="007634EA" w14:paraId="673580DF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6962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  <w:u w:val="single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>Заведующий неврологическим отделением Маковская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D2DC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05C4F7F3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№235,</w:t>
            </w:r>
          </w:p>
          <w:p w14:paraId="7068D754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тел.307-99-21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983F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4DF25D90" w14:textId="49C2B6BD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Четверг 1</w:t>
            </w:r>
            <w:r w:rsidR="00D44D55">
              <w:rPr>
                <w:bCs/>
                <w:iCs/>
                <w:sz w:val="30"/>
                <w:szCs w:val="30"/>
              </w:rPr>
              <w:t>4</w:t>
            </w:r>
            <w:r>
              <w:rPr>
                <w:bCs/>
                <w:iCs/>
                <w:sz w:val="30"/>
                <w:szCs w:val="30"/>
              </w:rPr>
              <w:t>.00-15.00</w:t>
            </w:r>
          </w:p>
          <w:p w14:paraId="65FC2B63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3 суббота месяца: </w:t>
            </w:r>
          </w:p>
          <w:p w14:paraId="1619649C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09.00-12.00</w:t>
            </w:r>
          </w:p>
        </w:tc>
      </w:tr>
      <w:tr w:rsidR="007634EA" w14:paraId="498965B2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E0CD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Заведующий эндоскопическим отделением </w:t>
            </w:r>
          </w:p>
          <w:p w14:paraId="65C5E0A0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Соломонов Г.Е.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5741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12EB3F7E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№118,</w:t>
            </w:r>
          </w:p>
          <w:p w14:paraId="65EF8762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тел. 378-42-98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A6CD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25F0C50A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Понедельник 09.00.- 11.00</w:t>
            </w:r>
          </w:p>
          <w:p w14:paraId="20C3DDD0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Четверг 17.00-19.00</w:t>
            </w:r>
          </w:p>
          <w:p w14:paraId="15212B7D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4-я суббота месяца:</w:t>
            </w:r>
          </w:p>
          <w:p w14:paraId="348E135B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с 9.00 – 12.00</w:t>
            </w:r>
          </w:p>
        </w:tc>
      </w:tr>
      <w:tr w:rsidR="007634EA" w14:paraId="5A7D3E99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3D20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Заведующий </w:t>
            </w:r>
          </w:p>
          <w:p w14:paraId="5EA8B7D6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рентгеновским отделением</w:t>
            </w:r>
          </w:p>
          <w:p w14:paraId="09A163F6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Кротов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855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6CD49EB0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№126,</w:t>
            </w:r>
          </w:p>
          <w:p w14:paraId="33D8AD6A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тел. 379-95-21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F81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776B1317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Среда 15.00-17.00</w:t>
            </w:r>
          </w:p>
          <w:p w14:paraId="61C84147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</w:p>
        </w:tc>
      </w:tr>
      <w:tr w:rsidR="007634EA" w14:paraId="7FE053DD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4C73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Заведующий отделением радионуклидной диагностики</w:t>
            </w:r>
          </w:p>
          <w:p w14:paraId="0B9C9B97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Врублевская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B218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19020C14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№474</w:t>
            </w:r>
          </w:p>
          <w:p w14:paraId="7E960812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Тел. 376-82-91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C34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61CF95DC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Четверг 13.00-15.00</w:t>
            </w:r>
          </w:p>
          <w:p w14:paraId="73B4F322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</w:p>
        </w:tc>
      </w:tr>
      <w:tr w:rsidR="007634EA" w14:paraId="4FE2A504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082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Заведующий отделением УЗ- диагностики</w:t>
            </w:r>
          </w:p>
          <w:p w14:paraId="4197C25E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Тарасик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7380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3D43F028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№408</w:t>
            </w:r>
          </w:p>
          <w:p w14:paraId="726115B4" w14:textId="77777777" w:rsidR="007634EA" w:rsidRDefault="007634EA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DF7C4F">
              <w:rPr>
                <w:bCs/>
                <w:iCs/>
                <w:sz w:val="30"/>
                <w:szCs w:val="30"/>
              </w:rPr>
              <w:t>379</w:t>
            </w:r>
            <w:r>
              <w:rPr>
                <w:bCs/>
                <w:iCs/>
                <w:sz w:val="30"/>
                <w:szCs w:val="30"/>
              </w:rPr>
              <w:t>-12-91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F2B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0E08E301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Вторник 12.00-14.00</w:t>
            </w:r>
          </w:p>
          <w:p w14:paraId="05F9618D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Четверг 16.00-18.00</w:t>
            </w:r>
          </w:p>
          <w:p w14:paraId="4B201CF0" w14:textId="77777777" w:rsidR="007634EA" w:rsidRDefault="00DF7C4F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4</w:t>
            </w:r>
            <w:r w:rsidR="007634EA">
              <w:rPr>
                <w:bCs/>
                <w:iCs/>
                <w:sz w:val="30"/>
                <w:szCs w:val="30"/>
              </w:rPr>
              <w:t>-я суббота месяца:</w:t>
            </w:r>
          </w:p>
          <w:p w14:paraId="2A02FE4D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 9.00 – 12.00</w:t>
            </w:r>
          </w:p>
        </w:tc>
      </w:tr>
      <w:tr w:rsidR="007634EA" w14:paraId="7E7520C1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A83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Заведующий клинико-диагностической лабораторией </w:t>
            </w:r>
          </w:p>
          <w:p w14:paraId="16BFF830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Лосик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FAF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047DC9E6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№471</w:t>
            </w:r>
          </w:p>
          <w:p w14:paraId="68B7308E" w14:textId="77777777" w:rsidR="007634EA" w:rsidRDefault="007634EA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DF7C4F">
              <w:rPr>
                <w:bCs/>
                <w:iCs/>
                <w:sz w:val="30"/>
                <w:szCs w:val="30"/>
              </w:rPr>
              <w:t>378</w:t>
            </w:r>
            <w:r>
              <w:rPr>
                <w:bCs/>
                <w:iCs/>
                <w:sz w:val="30"/>
                <w:szCs w:val="30"/>
              </w:rPr>
              <w:t>-10-27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3AC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4E041064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Понедельник 08.00.- 10.00</w:t>
            </w:r>
          </w:p>
          <w:p w14:paraId="0CF59D2E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5-я суббота месяца:</w:t>
            </w:r>
          </w:p>
          <w:p w14:paraId="459BA0D0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 9.00 – 12.00</w:t>
            </w:r>
          </w:p>
        </w:tc>
      </w:tr>
      <w:tr w:rsidR="007634EA" w14:paraId="509FB4BE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A1B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Заведующий отделением дневного пребывания</w:t>
            </w:r>
          </w:p>
          <w:p w14:paraId="52375086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Бельчиков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021E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6D72FFC7" w14:textId="77777777" w:rsidR="007634EA" w:rsidRDefault="007634EA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№136</w:t>
            </w:r>
          </w:p>
          <w:p w14:paraId="6FCB6F0D" w14:textId="77777777" w:rsidR="007634EA" w:rsidRDefault="007634EA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Тел. </w:t>
            </w:r>
            <w:r w:rsidR="00DF7C4F">
              <w:rPr>
                <w:bCs/>
                <w:iCs/>
                <w:sz w:val="30"/>
                <w:szCs w:val="30"/>
              </w:rPr>
              <w:t>378</w:t>
            </w:r>
            <w:r>
              <w:rPr>
                <w:bCs/>
                <w:iCs/>
                <w:sz w:val="30"/>
                <w:szCs w:val="30"/>
              </w:rPr>
              <w:t>-24-15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601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6B6EDDEF" w14:textId="77777777" w:rsidR="007634EA" w:rsidRDefault="00DF7C4F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Среда 12.00 </w:t>
            </w:r>
            <w:r w:rsidR="007634EA">
              <w:rPr>
                <w:bCs/>
                <w:iCs/>
                <w:sz w:val="30"/>
                <w:szCs w:val="30"/>
              </w:rPr>
              <w:t>- 14.00</w:t>
            </w:r>
          </w:p>
          <w:p w14:paraId="17451768" w14:textId="77777777" w:rsidR="007634EA" w:rsidRDefault="007634EA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</w:p>
        </w:tc>
      </w:tr>
      <w:tr w:rsidR="00DF7C4F" w14:paraId="1F7628BC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D33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Заведующий бактериологической лабораторией </w:t>
            </w:r>
          </w:p>
          <w:p w14:paraId="1B323EA5" w14:textId="77777777" w:rsidR="00DF7C4F" w:rsidRDefault="00DF7C4F" w:rsidP="007634EA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Борисевич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D7F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39390BC3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№375</w:t>
            </w:r>
          </w:p>
          <w:p w14:paraId="5C84FD99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Тел. 378-15-35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48A" w14:textId="77777777" w:rsidR="00DF7C4F" w:rsidRDefault="00DF7C4F" w:rsidP="00DF7C4F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5D7809CB" w14:textId="77777777" w:rsidR="00DF7C4F" w:rsidRDefault="00DF7C4F" w:rsidP="00DF7C4F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Понедельник 09.00 - 11.00</w:t>
            </w:r>
          </w:p>
          <w:p w14:paraId="611C8DBB" w14:textId="77777777" w:rsidR="00DF7C4F" w:rsidRDefault="00DF7C4F" w:rsidP="007634EA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</w:p>
        </w:tc>
      </w:tr>
      <w:tr w:rsidR="00DF7C4F" w14:paraId="38589BE3" w14:textId="77777777" w:rsidTr="00DF7C4F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A0F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Заведующий отделением внебюджетной деятельности Гагарина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90C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Кабинет</w:t>
            </w:r>
          </w:p>
          <w:p w14:paraId="288722A9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№434</w:t>
            </w:r>
          </w:p>
          <w:p w14:paraId="634963F1" w14:textId="77777777" w:rsidR="00DF7C4F" w:rsidRDefault="00DF7C4F" w:rsidP="00DF7C4F">
            <w:pPr>
              <w:spacing w:line="276" w:lineRule="auto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Тел. 378-94-54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762" w14:textId="77777777" w:rsidR="00DF7C4F" w:rsidRDefault="00DF7C4F" w:rsidP="00DF7C4F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Время приема</w:t>
            </w:r>
          </w:p>
          <w:p w14:paraId="419E347B" w14:textId="77777777" w:rsidR="00DF7C4F" w:rsidRDefault="00DF7C4F" w:rsidP="00DF7C4F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Пятница 13.00 - 15.00 </w:t>
            </w:r>
          </w:p>
          <w:p w14:paraId="6D503044" w14:textId="77777777" w:rsidR="00DF7C4F" w:rsidRDefault="00DF7C4F" w:rsidP="00DF7C4F">
            <w:pPr>
              <w:spacing w:line="276" w:lineRule="auto"/>
              <w:ind w:firstLine="71"/>
              <w:jc w:val="center"/>
              <w:rPr>
                <w:bCs/>
                <w:iCs/>
                <w:sz w:val="30"/>
                <w:szCs w:val="30"/>
              </w:rPr>
            </w:pPr>
          </w:p>
        </w:tc>
      </w:tr>
    </w:tbl>
    <w:p w14:paraId="3A611E9E" w14:textId="77777777" w:rsidR="0062351A" w:rsidRDefault="0062351A" w:rsidP="00DF7C4F"/>
    <w:sectPr w:rsidR="0062351A" w:rsidSect="0054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1A"/>
    <w:rsid w:val="00542430"/>
    <w:rsid w:val="0062351A"/>
    <w:rsid w:val="007634EA"/>
    <w:rsid w:val="00BB7AC9"/>
    <w:rsid w:val="00D44D55"/>
    <w:rsid w:val="00D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A28C"/>
  <w15:docId w15:val="{7E32A0FE-16AE-43DD-8849-DC6F770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6235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51A"/>
    <w:rPr>
      <w:rFonts w:ascii="Arial" w:eastAsia="Times New Roman" w:hAnsi="Arial" w:cs="Arial"/>
      <w:b/>
      <w:bCs/>
      <w:kern w:val="32"/>
      <w:sz w:val="32"/>
      <w:szCs w:val="32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62351A"/>
    <w:rPr>
      <w:rFonts w:ascii="Arial" w:eastAsia="Times New Roman" w:hAnsi="Arial" w:cs="Arial"/>
      <w:b/>
      <w:bCs/>
      <w:i/>
      <w:iCs/>
      <w:sz w:val="28"/>
      <w:szCs w:val="28"/>
      <w:lang w:val="be-BY" w:eastAsia="ru-RU"/>
    </w:rPr>
  </w:style>
  <w:style w:type="paragraph" w:styleId="21">
    <w:name w:val="Body Text 2"/>
    <w:basedOn w:val="a"/>
    <w:link w:val="22"/>
    <w:unhideWhenUsed/>
    <w:rsid w:val="0062351A"/>
    <w:pPr>
      <w:spacing w:after="120" w:line="480" w:lineRule="auto"/>
    </w:pPr>
    <w:rPr>
      <w:bCs/>
      <w:lang w:val="be-BY"/>
    </w:rPr>
  </w:style>
  <w:style w:type="character" w:customStyle="1" w:styleId="22">
    <w:name w:val="Основной текст 2 Знак"/>
    <w:basedOn w:val="a0"/>
    <w:link w:val="21"/>
    <w:rsid w:val="0062351A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paragraph" w:styleId="a3">
    <w:name w:val="Body Text"/>
    <w:basedOn w:val="a"/>
    <w:link w:val="a4"/>
    <w:uiPriority w:val="99"/>
    <w:semiHidden/>
    <w:unhideWhenUsed/>
    <w:rsid w:val="006235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3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A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BB7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</cp:lastModifiedBy>
  <cp:revision>4</cp:revision>
  <cp:lastPrinted>2024-02-01T09:58:00Z</cp:lastPrinted>
  <dcterms:created xsi:type="dcterms:W3CDTF">2018-01-16T07:08:00Z</dcterms:created>
  <dcterms:modified xsi:type="dcterms:W3CDTF">2024-02-29T10:23:00Z</dcterms:modified>
</cp:coreProperties>
</file>